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Manipulacja w treściach reklamowych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Jakim sposobem przykuć uwagę odbiorców, aby zdobyć w nich nowych słuchaczy ? Z której strony „uderzyć”, żeby przebić się wysoko ku górze, a konkurencję pozostawić daleko w tyle? Sposobów może być naprawdę wiele, bo internet nie ma żadnych granic. Niektórzy grają uczciwie. Są też i tacy, którzy wybierają drogę na skróty. Pozwól więc, że opowiem Ci w tym poście o manipulacji tekstem na którą warto zwracać uwagę.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powiem, na użytek tej rozmowy, że kot, który siedzi sobie w pokoju obok, ma dwie łapy więcej niż normalny kot, to ile będzie miał łap?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Sześć?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Cztery! To że coś powiem, nie zmieni kota, zmieni tylko to, co o nim myślisz.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#1 - Błędy argumentacji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Ad auditorem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zwracanie się do ludzi (słuchaczy, czytelników) w liczbie mnogiej celem pozyskania ich przychylności. Używając tego chwytu można liczyć, że odbiorcy nie będą mieć śmiałości przeciwstawiać się temu stwierdzeniu. Nie jest to w ścisłym znaczeniu argument, lecz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metoda wywierania nacisku psychologicznego na słuchaczach.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Przykład: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Przecież wszyscy z Państwa tu obecnych troszczycie się o swoje dzieci, czyż 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Ad baculum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Groźba jest dobrym sposobem na wymuszenie zmiany zdania u odbiorcy. Może być wyrażona wprost. Może być też pozornie zakamuflowana – ważne, aby za każdym razem była czytelna.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Przykład: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Możesz sobie pisać co chcesz, pamiętaj jednak, że nasza partia nie toleruje najmniejszych odstępstw od oficjalnej linii.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 to głęboko niemoralne i sprzeczne z prawami ludzkimi i bożymi. Ktokolwiek zdecyduje się iść tą drogą, naraża się na sromotną karę!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Ad vanitatem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Manewr sprytnego użycia odwołań czy porównań wobec słuchaczy tak, by umiejętnie dogodzić ich próżności. Potocznie : lizanie komuś tyłka celem zyskania sobie aprobaty.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Przykład: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Sam fakt, że jesteście na tej stronie świadczy o tym, że jesteście osobami poszukującymi prawdy i głodnymi wiedzy. Głęboko wierzę, że jesteście też w stanie zrozumieć wagę problemu dzikich krów porwanych wczoraj przez UFO.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Ad verecundiam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Posługiwanie się cytatami czy sławnymi nazwiskami ma na celu onieśmielenie odbiorcy. No bo kto będzie miał odwagę wystąpić przeciw wypowiedzi osoby powszechnie znanej i cenionej?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Przykład: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Jan Paweł II mówił, że aborcja jest największym złem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Ad ignorantiam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Chwyt odwołujący się do niewiedzy. Jest to błąd logiczny polegający na nie wzięciu pod uwagę, że brak dowodów fałszywości jakiejś tezy nie implikuje jej prawdziwości.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Przykłady: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 oczywiste, że Bóg istnieje – czy jesteś w stanie udowodnić jego nieistnienie?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Więc twierdzisz, że ewolucja jest prawdą? A czy widziałeś kiedykolwiek ewoluującego w człowieka szympansa?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Ad misericordiam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argument odwołujący się do litości, aby uzyskać [ jakieś ] konkretne korzyści.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Przykłady: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 prawda, trochę minąłem się z prawdą – ale działałem w dobrej wierze! Mam nadzieję, że wybaczysz mi to potknięcie i będziemy mogli dalej współpracować dla lepszej przyszłości?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Panie profesorze! Ja poprawię tę ocenę, ale niech pan jej teraz nie wpisuje do dziennika!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Ad populum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Chwyt demagogiczny. Odwołujemy się do upodobań, opinii i przesądów społeczeństwa.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Przykłady: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Wszyscy już wiemy, że ta ekipa składa się głównie z oszustów, złodziei i karierowiczów! Czy chcecie, aby to oni nadal nami rządzili? W imieniu mojej partii mam zamiar zgłosić wniosek o odwołanie całego tego rządu!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Wszyscy doskonale wiecie, że T. to złodziej, wichrzyciel, oszust i darmozjad! Od zawsze taki był i to się nigdy nie zmieni! Niech się stąd wynosi!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Ad personam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Atak słowny na przeciwnika. Taki osobisty atak skierowany w stronę przeciwnika krzywdząco go dotyka, powodując nockout z korzyścią dla nas.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Przykłady: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Twoje racje są równie głupie, jak Ty sam!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Przewodniczący Komisji Europejskiej nie jest Polakiem, nie może zatem wiedzieć, co jest dobre dla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Jak może pan wypowiadać się na temat stanu wojennego? Przecież miał pan wtedy 5 lat!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#2 - Sofizmat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argument, który wygląda na prawdziwy – ale tak naprawdę prawdziwy nie jest. Mówiąc potocznie: to nic innego jak wywracanie kota ogonem.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Przykład 1 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Czy możesz udowodnić, że duchy nie istnieją?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Wobec tego powinieneś uznać ich istnienie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Przykład 2 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 zgubiłeś rogów, a jeżeli czegoś nie zgubiłeś, to masz tę rzecz, a więc masz rogi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#3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Powoływanie się na wiedzę tajemną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czyli niemożność jej zweryfikowania w innych źródłach. Zazwyczaj podkreśla się, że czynniki oficjalne kłamią albo posługują się półprawdą i w związku z tym – nie są godnymi zaufania. Przy tego typu manipulacji często spotykane są też liczne pochlebstwa – np. przekonywanie odbiorców, że są lepsi, fajniejsi, mądrzejsi, należą do oświeconych czy też „tych niezmanipulowanych”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#4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Mocne słowa wzmacniające wymowę tekstu</w:t>
      </w:r>
      <w:r>
        <w:rPr>
          <w:rFonts w:ascii="calibri" w:hAnsi="calibri" w:eastAsia="calibri" w:cs="calibri"/>
          <w:sz w:val="24"/>
          <w:szCs w:val="24"/>
        </w:rPr>
        <w:t xml:space="preserve">, bardzo mocno nacechowane. W ostatnim czasie – im mocniejszy tytuł, tym większe prawdopodobieństwo oszustwa. Hasają takie głównie po FB. np.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„Zabójcza szczepionka”, „Ojczyzna w niebezpieczeństwie”, „darmowy iPhone”…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#5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Zdarza się, że niektórzy podają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nieprawidłowe linki źródłowe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tylko po to, żeby uwiarygodnić swoje teksty. Dobrym przykładem takiego niewiarygodnego źródła mogą być dziwnie podejrzane blogi.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Przykład: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 serio, nie wierzysz, że słońce jest w środku puste? Tutaj jest link, obejrzyj sobie…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#6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Ludzka podświadomość nie rozumie zaprzeczeń</w:t>
      </w:r>
      <w:r>
        <w:rPr>
          <w:rFonts w:ascii="calibri" w:hAnsi="calibri" w:eastAsia="calibri" w:cs="calibri"/>
          <w:sz w:val="24"/>
          <w:szCs w:val="24"/>
        </w:rPr>
        <w:t xml:space="preserve">. Jeżeli więc mamy komunikat zawierający zaprzeczenie, do podświadomości dostanie się tylko ten pozytywny fragment. Jaka puenta z tego wynika? Jak chcesz, żeby Twój czytelnik (klient albo odbiorca) pomyślał o czymś konkretnym, to najlepszym sposobem jest mu tego… zakazać.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Przykłady: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 myśl teraz o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 próbuj sobie wyobrażać piętrowego autobusu.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 staraj się myśleć o swojej rodzinie.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#7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Chwytliwe poświęcenie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Ktoś może dodać wstęp do posta w deseń 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Ostatnio jestem zabiegana i nie mam na nic czasu, ale ta sprawa nie może dłużej czekać. Miałam już nic nie pisać, a tu takie coś. Chcę, żeby jak najwięcej ludzi przeczytało ten tekst, więc – pomimo braku czasu – zamieszczam kolejny wpis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sam wstęp trochę magnetyzuje. Odbiorca chce przeczytać całość i jednocześnie zapamiętać jak najwięcej. A to dlatego, żeby nie przeoczyć wartościowej treści. Ma bowiem poczucie, że skoro tekst powstaje pomimo braku czasu, to jego przekaz jest rzeczywiście istotny.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Technik manipulacyjnych tekstem jest naprawdę wiele. To, co widzisz tutaj – to raptem ich mała część. Wykorzystywać można bowiem układy słów, zdań czy chociażby obrazy. Czy można się obronić przed takimi manipulacjami ? Przywołajmy na chwilę samą definicję manipulacji 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jej celem jest wywarcie wpływu na odbiorcy. Ów wpływ ma być korzystny dla manipulatora.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Najskuteczniejszym środkiem obrony jest słowo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  <w:u w:val="single"/>
        </w:rPr>
        <w:t xml:space="preserve">sprawdzam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2025-11-04T13:01:36+01:00</dcterms:created>
  <dcterms:modified xsi:type="dcterms:W3CDTF">2025-11-04T13:01:36+01:00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